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6"/>
        <w:rPr>
          <w:rFonts w:ascii="Times New Roman"/>
          <w:b w:val="0"/>
        </w:rPr>
      </w:pPr>
    </w:p>
    <w:p>
      <w:pPr>
        <w:pStyle w:val="BodyText"/>
        <w:ind w:left="3735"/>
      </w:pPr>
      <w:r>
        <w:rPr>
          <w:u w:val="single"/>
        </w:rPr>
        <w:t>ESTRUCTURA</w:t>
      </w:r>
      <w:r>
        <w:rPr>
          <w:spacing w:val="-5"/>
          <w:u w:val="single"/>
        </w:rPr>
        <w:t> </w:t>
      </w:r>
      <w:r>
        <w:rPr>
          <w:u w:val="single"/>
        </w:rPr>
        <w:t>DEL</w:t>
      </w:r>
      <w:r>
        <w:rPr>
          <w:spacing w:val="-5"/>
          <w:u w:val="single"/>
        </w:rPr>
        <w:t> </w:t>
      </w:r>
      <w:r>
        <w:rPr>
          <w:u w:val="single"/>
        </w:rPr>
        <w:t>PLAN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TRABAJO</w:t>
      </w:r>
    </w:p>
    <w:p>
      <w:pPr>
        <w:pStyle w:val="BodyText"/>
      </w:pPr>
    </w:p>
    <w:p>
      <w:pPr>
        <w:pStyle w:val="BodyText"/>
        <w:spacing w:before="265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Título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trabajo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suficiencia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profesional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generales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empresa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pacing w:val="-2"/>
          <w:sz w:val="22"/>
        </w:rPr>
        <w:t>Problema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Propuesta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aplicación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profesional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Objetivos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trabajo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Revisión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fundamentación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teórica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1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Materiales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metodología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investigación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0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Referencias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bibliográficas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1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Cronograma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trabajo</w:t>
      </w:r>
    </w:p>
    <w:p>
      <w:pPr>
        <w:pStyle w:val="ListParagraph"/>
        <w:numPr>
          <w:ilvl w:val="0"/>
          <w:numId w:val="1"/>
        </w:numPr>
        <w:tabs>
          <w:tab w:pos="2086" w:val="left" w:leader="none"/>
        </w:tabs>
        <w:spacing w:line="240" w:lineRule="auto" w:before="264" w:after="0"/>
        <w:ind w:left="2086" w:right="0" w:hanging="720"/>
        <w:jc w:val="left"/>
        <w:rPr>
          <w:b/>
          <w:sz w:val="22"/>
        </w:rPr>
      </w:pPr>
      <w:r>
        <w:rPr>
          <w:b/>
          <w:sz w:val="22"/>
        </w:rPr>
        <w:t>Presupuesto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(según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caso)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441"/>
        <w:jc w:val="center"/>
      </w:pPr>
      <w:r>
        <w:rPr>
          <w:spacing w:val="-2"/>
        </w:rPr>
        <w:t>FORMATO</w:t>
      </w:r>
    </w:p>
    <w:p>
      <w:pPr>
        <w:pStyle w:val="BodyText"/>
        <w:spacing w:before="1"/>
      </w:pPr>
    </w:p>
    <w:p>
      <w:pPr>
        <w:tabs>
          <w:tab w:pos="5326" w:val="left" w:leader="none"/>
          <w:tab w:pos="6046" w:val="left" w:leader="none"/>
        </w:tabs>
        <w:spacing w:before="0"/>
        <w:ind w:left="2086" w:right="1712" w:firstLine="0"/>
        <w:jc w:val="left"/>
        <w:rPr>
          <w:sz w:val="22"/>
        </w:rPr>
      </w:pPr>
      <w:r>
        <w:rPr>
          <w:sz w:val="22"/>
        </w:rPr>
        <w:t>Número máximo de páginas:</w:t>
        <w:tab/>
      </w:r>
      <w:r>
        <w:rPr>
          <w:spacing w:val="-10"/>
          <w:sz w:val="22"/>
        </w:rPr>
        <w:t>:</w:t>
      </w:r>
      <w:r>
        <w:rPr>
          <w:sz w:val="22"/>
        </w:rPr>
        <w:tab/>
        <w:t>07</w:t>
      </w:r>
      <w:r>
        <w:rPr>
          <w:spacing w:val="-13"/>
          <w:sz w:val="22"/>
        </w:rPr>
        <w:t> </w:t>
      </w:r>
      <w:r>
        <w:rPr>
          <w:sz w:val="22"/>
        </w:rPr>
        <w:t>(incluyendo</w:t>
      </w:r>
      <w:r>
        <w:rPr>
          <w:spacing w:val="-12"/>
          <w:sz w:val="22"/>
        </w:rPr>
        <w:t> </w:t>
      </w:r>
      <w:r>
        <w:rPr>
          <w:sz w:val="22"/>
        </w:rPr>
        <w:t>bibliografía) Tipo de letra</w:t>
        <w:tab/>
      </w:r>
      <w:r>
        <w:rPr>
          <w:spacing w:val="-10"/>
          <w:sz w:val="22"/>
        </w:rPr>
        <w:t>:</w:t>
      </w:r>
      <w:r>
        <w:rPr>
          <w:sz w:val="22"/>
        </w:rPr>
        <w:tab/>
        <w:t>Times New Roman</w:t>
      </w:r>
    </w:p>
    <w:p>
      <w:pPr>
        <w:tabs>
          <w:tab w:pos="5326" w:val="left" w:leader="none"/>
          <w:tab w:pos="6046" w:val="left" w:leader="none"/>
        </w:tabs>
        <w:spacing w:before="0"/>
        <w:ind w:left="2086" w:right="0" w:firstLine="0"/>
        <w:jc w:val="left"/>
        <w:rPr>
          <w:sz w:val="22"/>
        </w:rPr>
      </w:pPr>
      <w:r>
        <w:rPr>
          <w:sz w:val="22"/>
        </w:rPr>
        <w:t>Tamaño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letra</w:t>
      </w:r>
      <w:r>
        <w:rPr>
          <w:sz w:val="22"/>
        </w:rPr>
        <w:tab/>
      </w:r>
      <w:r>
        <w:rPr>
          <w:spacing w:val="-10"/>
          <w:sz w:val="22"/>
        </w:rPr>
        <w:t>:</w:t>
      </w:r>
      <w:r>
        <w:rPr>
          <w:sz w:val="22"/>
        </w:rPr>
        <w:tab/>
        <w:t>12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puntos</w:t>
      </w:r>
    </w:p>
    <w:p>
      <w:pPr>
        <w:tabs>
          <w:tab w:pos="5326" w:val="left" w:leader="none"/>
          <w:tab w:pos="6046" w:val="left" w:leader="none"/>
        </w:tabs>
        <w:spacing w:before="1"/>
        <w:ind w:left="2086" w:right="2692" w:firstLine="0"/>
        <w:jc w:val="left"/>
        <w:rPr>
          <w:sz w:val="22"/>
        </w:rPr>
      </w:pPr>
      <w:r>
        <w:rPr>
          <w:spacing w:val="-2"/>
          <w:sz w:val="22"/>
        </w:rPr>
        <w:t>Interlineado</w:t>
      </w:r>
      <w:r>
        <w:rPr>
          <w:sz w:val="22"/>
        </w:rPr>
        <w:tab/>
      </w:r>
      <w:r>
        <w:rPr>
          <w:spacing w:val="-10"/>
          <w:sz w:val="22"/>
        </w:rPr>
        <w:t>:</w:t>
      </w:r>
      <w:r>
        <w:rPr>
          <w:sz w:val="22"/>
        </w:rPr>
        <w:tab/>
        <w:t>1.5 puntos</w:t>
      </w:r>
      <w:r>
        <w:rPr>
          <w:spacing w:val="40"/>
          <w:sz w:val="22"/>
        </w:rPr>
        <w:t> </w:t>
      </w:r>
      <w:r>
        <w:rPr>
          <w:sz w:val="22"/>
        </w:rPr>
        <w:t>Estilo de redacción y formato</w:t>
        <w:tab/>
      </w:r>
      <w:r>
        <w:rPr>
          <w:spacing w:val="-10"/>
          <w:sz w:val="22"/>
        </w:rPr>
        <w:t>:</w:t>
      </w:r>
      <w:r>
        <w:rPr>
          <w:sz w:val="22"/>
        </w:rPr>
        <w:tab/>
        <w:t>APA,</w:t>
      </w:r>
      <w:r>
        <w:rPr>
          <w:spacing w:val="-13"/>
          <w:sz w:val="22"/>
        </w:rPr>
        <w:t> </w:t>
      </w:r>
      <w:r>
        <w:rPr>
          <w:sz w:val="22"/>
        </w:rPr>
        <w:t>6ta</w:t>
      </w:r>
      <w:r>
        <w:rPr>
          <w:spacing w:val="-12"/>
          <w:sz w:val="22"/>
        </w:rPr>
        <w:t> </w:t>
      </w:r>
      <w:r>
        <w:rPr>
          <w:sz w:val="22"/>
        </w:rPr>
        <w:t>edición</w:t>
      </w:r>
    </w:p>
    <w:p>
      <w:pPr>
        <w:tabs>
          <w:tab w:pos="5326" w:val="left" w:leader="none"/>
          <w:tab w:pos="6046" w:val="left" w:leader="none"/>
        </w:tabs>
        <w:spacing w:before="0"/>
        <w:ind w:left="2086" w:right="0" w:firstLine="0"/>
        <w:jc w:val="left"/>
        <w:rPr>
          <w:sz w:val="22"/>
        </w:rPr>
      </w:pPr>
      <w:r>
        <w:rPr>
          <w:spacing w:val="-2"/>
          <w:sz w:val="22"/>
        </w:rPr>
        <w:t>Numeración</w:t>
      </w:r>
      <w:r>
        <w:rPr>
          <w:sz w:val="22"/>
        </w:rPr>
        <w:tab/>
      </w:r>
      <w:r>
        <w:rPr>
          <w:spacing w:val="-10"/>
          <w:sz w:val="22"/>
        </w:rPr>
        <w:t>:</w:t>
      </w:r>
      <w:r>
        <w:rPr>
          <w:sz w:val="22"/>
        </w:rPr>
        <w:tab/>
        <w:t>Margen</w:t>
      </w:r>
      <w:r>
        <w:rPr>
          <w:spacing w:val="-9"/>
          <w:sz w:val="22"/>
        </w:rPr>
        <w:t> </w:t>
      </w:r>
      <w:r>
        <w:rPr>
          <w:sz w:val="22"/>
        </w:rPr>
        <w:t>inferior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derecho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5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649419</wp:posOffset>
            </wp:positionH>
            <wp:positionV relativeFrom="paragraph">
              <wp:posOffset>236988</wp:posOffset>
            </wp:positionV>
            <wp:extent cx="6196944" cy="56102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944" cy="56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type w:val="continuous"/>
      <w:pgSz w:w="11910" w:h="16840"/>
      <w:pgMar w:header="476" w:footer="0" w:top="2000" w:bottom="280" w:left="992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533287</wp:posOffset>
          </wp:positionH>
          <wp:positionV relativeFrom="page">
            <wp:posOffset>302520</wp:posOffset>
          </wp:positionV>
          <wp:extent cx="1504764" cy="7078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64" cy="707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4215421</wp:posOffset>
              </wp:positionH>
              <wp:positionV relativeFrom="page">
                <wp:posOffset>356145</wp:posOffset>
              </wp:positionV>
              <wp:extent cx="2646680" cy="3956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4668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19" w:firstLine="0"/>
                            <w:jc w:val="right"/>
                            <w:rPr>
                              <w:rFonts w:ascii="Calibri Light" w:hAnsi="Calibri Ligh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Grados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Títulos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Pregrado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2"/>
                              <w:sz w:val="16"/>
                            </w:rPr>
                            <w:t>Posgrado</w:t>
                          </w:r>
                        </w:p>
                        <w:p>
                          <w:pPr>
                            <w:spacing w:line="235" w:lineRule="auto" w:before="5"/>
                            <w:ind w:left="536" w:right="18" w:firstLine="2834"/>
                            <w:jc w:val="right"/>
                            <w:rPr>
                              <w:rFonts w:ascii="Calibri Light" w:hAnsi="Calibri Ligh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Artículo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142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Aprobado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Rectoral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 Light" w:hAnsi="Calibri Light"/>
                              <w:i/>
                              <w:sz w:val="16"/>
                            </w:rPr>
                            <w:t>215-2021-UARM-</w:t>
                          </w:r>
                          <w:r>
                            <w:rPr>
                              <w:rFonts w:ascii="Calibri Light" w:hAnsi="Calibri Light"/>
                              <w:i/>
                              <w:spacing w:val="-10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1.922943pt;margin-top:28.042955pt;width:208.4pt;height:31.1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0" w:right="19" w:firstLine="0"/>
                      <w:jc w:val="right"/>
                      <w:rPr>
                        <w:rFonts w:ascii="Calibri Light" w:hAnsi="Calibri Light"/>
                        <w:i/>
                        <w:sz w:val="16"/>
                      </w:rPr>
                    </w:pPr>
                    <w:r>
                      <w:rPr>
                        <w:rFonts w:ascii="Calibri Light" w:hAnsi="Calibri Light"/>
                        <w:i/>
                        <w:sz w:val="16"/>
                      </w:rPr>
                      <w:t>Reglamento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General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Grados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y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Títulos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de</w:t>
                    </w:r>
                    <w:r>
                      <w:rPr>
                        <w:rFonts w:ascii="Calibri Light" w:hAnsi="Calibri Light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Pregrado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y</w:t>
                    </w:r>
                    <w:r>
                      <w:rPr>
                        <w:rFonts w:ascii="Calibri Light" w:hAnsi="Calibri Ligh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pacing w:val="-2"/>
                        <w:sz w:val="16"/>
                      </w:rPr>
                      <w:t>Posgrado</w:t>
                    </w:r>
                  </w:p>
                  <w:p>
                    <w:pPr>
                      <w:spacing w:line="235" w:lineRule="auto" w:before="5"/>
                      <w:ind w:left="536" w:right="18" w:firstLine="2834"/>
                      <w:jc w:val="right"/>
                      <w:rPr>
                        <w:rFonts w:ascii="Calibri Light" w:hAnsi="Calibri Light"/>
                        <w:i/>
                        <w:sz w:val="16"/>
                      </w:rPr>
                    </w:pPr>
                    <w:r>
                      <w:rPr>
                        <w:rFonts w:ascii="Calibri Light" w:hAnsi="Calibri Light"/>
                        <w:i/>
                        <w:sz w:val="16"/>
                      </w:rPr>
                      <w:t>Artículo</w:t>
                    </w:r>
                    <w:r>
                      <w:rPr>
                        <w:rFonts w:ascii="Calibri Light" w:hAnsi="Calibri Light"/>
                        <w:i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142</w:t>
                    </w:r>
                    <w:r>
                      <w:rPr>
                        <w:rFonts w:ascii="Calibri Light" w:hAnsi="Calibri Light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Aprobado</w:t>
                    </w:r>
                    <w:r>
                      <w:rPr>
                        <w:rFonts w:ascii="Calibri Light" w:hAnsi="Calibri Light"/>
                        <w:i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por</w:t>
                    </w:r>
                    <w:r>
                      <w:rPr>
                        <w:rFonts w:ascii="Calibri Light" w:hAnsi="Calibri Ligh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Resolución</w:t>
                    </w:r>
                    <w:r>
                      <w:rPr>
                        <w:rFonts w:ascii="Calibri Light" w:hAnsi="Calibri Ligh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Rectoral</w:t>
                    </w:r>
                    <w:r>
                      <w:rPr>
                        <w:rFonts w:ascii="Calibri Light" w:hAnsi="Calibri Ligh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N°</w:t>
                    </w:r>
                    <w:r>
                      <w:rPr>
                        <w:rFonts w:ascii="Calibri Light" w:hAnsi="Calibri Ligh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 Light" w:hAnsi="Calibri Light"/>
                        <w:i/>
                        <w:sz w:val="16"/>
                      </w:rPr>
                      <w:t>215-2021-UARM-</w:t>
                    </w:r>
                    <w:r>
                      <w:rPr>
                        <w:rFonts w:ascii="Calibri Light" w:hAnsi="Calibri Light"/>
                        <w:i/>
                        <w:spacing w:val="-10"/>
                        <w:sz w:val="16"/>
                      </w:rPr>
                      <w:t>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086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9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517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3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42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67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80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086" w:hanging="72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Estructura del plan de trabajo.docx</dc:title>
  <dcterms:created xsi:type="dcterms:W3CDTF">2025-10-15T19:18:27Z</dcterms:created>
  <dcterms:modified xsi:type="dcterms:W3CDTF">2025-10-15T19:18:27Z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macOS Versión 10.16 (Compilación 21E258) Quartz PDFContext</vt:lpwstr>
  </property>
</Properties>
</file>